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5620" w14:textId="15A8F591" w:rsidR="002977D6" w:rsidRPr="00AD220C" w:rsidRDefault="002977D6" w:rsidP="00AD22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220C">
        <w:rPr>
          <w:rFonts w:ascii="Arial" w:hAnsi="Arial" w:cs="Arial"/>
          <w:b/>
          <w:sz w:val="32"/>
          <w:szCs w:val="32"/>
        </w:rPr>
        <w:t>АДМИНИСТРАЦИЯ</w:t>
      </w:r>
    </w:p>
    <w:p w14:paraId="32C1DDB2" w14:textId="30C79D98" w:rsidR="002977D6" w:rsidRPr="00AD220C" w:rsidRDefault="008562A9" w:rsidP="00AD22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220C">
        <w:rPr>
          <w:rFonts w:ascii="Arial" w:hAnsi="Arial" w:cs="Arial"/>
          <w:b/>
          <w:sz w:val="32"/>
          <w:szCs w:val="32"/>
        </w:rPr>
        <w:t>ДРУЖНЕНСКОГО</w:t>
      </w:r>
      <w:r w:rsidR="002977D6" w:rsidRPr="00AD220C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5262C7DC" w14:textId="77777777" w:rsidR="002977D6" w:rsidRPr="00AD220C" w:rsidRDefault="00D614B7" w:rsidP="00AD22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220C">
        <w:rPr>
          <w:rFonts w:ascii="Arial" w:hAnsi="Arial" w:cs="Arial"/>
          <w:b/>
          <w:sz w:val="32"/>
          <w:szCs w:val="32"/>
        </w:rPr>
        <w:t>КУРЧАТОВСКОГО</w:t>
      </w:r>
      <w:r w:rsidR="002977D6" w:rsidRPr="00AD220C">
        <w:rPr>
          <w:rFonts w:ascii="Arial" w:hAnsi="Arial" w:cs="Arial"/>
          <w:b/>
          <w:sz w:val="32"/>
          <w:szCs w:val="32"/>
        </w:rPr>
        <w:t xml:space="preserve"> РАЙОНА</w:t>
      </w:r>
    </w:p>
    <w:p w14:paraId="5ECC854F" w14:textId="77777777" w:rsidR="002977D6" w:rsidRPr="00AD220C" w:rsidRDefault="002977D6" w:rsidP="00AD22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7231C6F" w14:textId="77777777" w:rsidR="002977D6" w:rsidRPr="00AD220C" w:rsidRDefault="002977D6" w:rsidP="00AD22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220C">
        <w:rPr>
          <w:rFonts w:ascii="Arial" w:hAnsi="Arial" w:cs="Arial"/>
          <w:b/>
          <w:sz w:val="32"/>
          <w:szCs w:val="32"/>
        </w:rPr>
        <w:t>ПОСТАНОВЛЕНИЕ</w:t>
      </w:r>
    </w:p>
    <w:p w14:paraId="252822FA" w14:textId="6FBF0494" w:rsidR="000E1E20" w:rsidRPr="00AD220C" w:rsidRDefault="000E1E20" w:rsidP="00AD220C">
      <w:pPr>
        <w:spacing w:after="0" w:line="240" w:lineRule="auto"/>
        <w:ind w:right="9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AD220C">
        <w:rPr>
          <w:rFonts w:ascii="Arial" w:hAnsi="Arial" w:cs="Arial"/>
          <w:b/>
          <w:sz w:val="32"/>
          <w:szCs w:val="32"/>
        </w:rPr>
        <w:t xml:space="preserve">от </w:t>
      </w:r>
      <w:r w:rsidR="00304EDF" w:rsidRPr="00AD220C">
        <w:rPr>
          <w:rFonts w:ascii="Arial" w:hAnsi="Arial" w:cs="Arial"/>
          <w:b/>
          <w:sz w:val="32"/>
          <w:szCs w:val="32"/>
        </w:rPr>
        <w:t>29 сентября</w:t>
      </w:r>
      <w:r w:rsidRPr="00AD220C">
        <w:rPr>
          <w:rFonts w:ascii="Arial" w:hAnsi="Arial" w:cs="Arial"/>
          <w:b/>
          <w:sz w:val="32"/>
          <w:szCs w:val="32"/>
        </w:rPr>
        <w:t xml:space="preserve"> 2020 г</w:t>
      </w:r>
      <w:r w:rsidR="00AD220C" w:rsidRPr="00AD220C">
        <w:rPr>
          <w:rFonts w:ascii="Arial" w:hAnsi="Arial" w:cs="Arial"/>
          <w:b/>
          <w:sz w:val="32"/>
          <w:szCs w:val="32"/>
        </w:rPr>
        <w:t xml:space="preserve">ода </w:t>
      </w:r>
      <w:r w:rsidRPr="00AD220C">
        <w:rPr>
          <w:rFonts w:ascii="Arial" w:hAnsi="Arial" w:cs="Arial"/>
          <w:b/>
          <w:sz w:val="32"/>
          <w:szCs w:val="32"/>
        </w:rPr>
        <w:t>№</w:t>
      </w:r>
      <w:r w:rsidR="00304EDF" w:rsidRPr="00AD220C">
        <w:rPr>
          <w:rFonts w:ascii="Arial" w:hAnsi="Arial" w:cs="Arial"/>
          <w:b/>
          <w:sz w:val="32"/>
          <w:szCs w:val="32"/>
        </w:rPr>
        <w:t>54</w:t>
      </w:r>
    </w:p>
    <w:p w14:paraId="0FD28C18" w14:textId="77777777" w:rsidR="002977D6" w:rsidRPr="00AD220C" w:rsidRDefault="002977D6" w:rsidP="00AD220C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14:paraId="0E49C62D" w14:textId="7A9E5E81" w:rsidR="002977D6" w:rsidRPr="00AD220C" w:rsidRDefault="002977D6" w:rsidP="00AD220C">
      <w:pPr>
        <w:spacing w:after="0" w:line="240" w:lineRule="auto"/>
        <w:ind w:hanging="36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D220C">
        <w:rPr>
          <w:rFonts w:ascii="Arial" w:hAnsi="Arial" w:cs="Arial"/>
          <w:b/>
          <w:bCs/>
          <w:iCs/>
          <w:sz w:val="32"/>
          <w:szCs w:val="32"/>
        </w:rPr>
        <w:t>Об утверждении Порядка</w:t>
      </w:r>
      <w:r w:rsidR="000E1E20" w:rsidRPr="00AD220C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AD220C">
        <w:rPr>
          <w:rFonts w:ascii="Arial" w:hAnsi="Arial" w:cs="Arial"/>
          <w:b/>
          <w:bCs/>
          <w:iCs/>
          <w:sz w:val="32"/>
          <w:szCs w:val="32"/>
        </w:rPr>
        <w:t>составления проекта бюджета</w:t>
      </w:r>
      <w:r w:rsidR="00AD220C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AD220C">
        <w:rPr>
          <w:rFonts w:ascii="Arial" w:hAnsi="Arial" w:cs="Arial"/>
          <w:b/>
          <w:bCs/>
          <w:iCs/>
          <w:sz w:val="32"/>
          <w:szCs w:val="32"/>
        </w:rPr>
        <w:t>муниципального образования</w:t>
      </w:r>
      <w:r w:rsidR="000E1E20" w:rsidRPr="00AD220C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AD220C">
        <w:rPr>
          <w:rFonts w:ascii="Arial" w:hAnsi="Arial" w:cs="Arial"/>
          <w:b/>
          <w:bCs/>
          <w:iCs/>
          <w:sz w:val="32"/>
          <w:szCs w:val="32"/>
        </w:rPr>
        <w:t>«</w:t>
      </w:r>
      <w:r w:rsidR="008562A9" w:rsidRPr="00AD220C">
        <w:rPr>
          <w:rFonts w:ascii="Arial" w:hAnsi="Arial" w:cs="Arial"/>
          <w:b/>
          <w:bCs/>
          <w:iCs/>
          <w:sz w:val="32"/>
          <w:szCs w:val="32"/>
        </w:rPr>
        <w:t>Дружненский</w:t>
      </w:r>
      <w:r w:rsidRPr="00AD220C">
        <w:rPr>
          <w:rFonts w:ascii="Arial" w:hAnsi="Arial" w:cs="Arial"/>
          <w:b/>
          <w:bCs/>
          <w:iCs/>
          <w:sz w:val="32"/>
          <w:szCs w:val="32"/>
        </w:rPr>
        <w:t xml:space="preserve"> сельсовет» </w:t>
      </w:r>
      <w:r w:rsidR="00D614B7" w:rsidRPr="00AD220C">
        <w:rPr>
          <w:rFonts w:ascii="Arial" w:hAnsi="Arial" w:cs="Arial"/>
          <w:b/>
          <w:bCs/>
          <w:iCs/>
          <w:sz w:val="32"/>
          <w:szCs w:val="32"/>
        </w:rPr>
        <w:t xml:space="preserve">Курчатовского </w:t>
      </w:r>
      <w:r w:rsidRPr="00AD220C">
        <w:rPr>
          <w:rFonts w:ascii="Arial" w:hAnsi="Arial" w:cs="Arial"/>
          <w:b/>
          <w:iCs/>
          <w:sz w:val="32"/>
          <w:szCs w:val="32"/>
        </w:rPr>
        <w:t>района</w:t>
      </w:r>
      <w:r w:rsidR="000E1E20" w:rsidRPr="00AD220C">
        <w:rPr>
          <w:rFonts w:ascii="Arial" w:hAnsi="Arial" w:cs="Arial"/>
          <w:b/>
          <w:iCs/>
          <w:sz w:val="32"/>
          <w:szCs w:val="32"/>
        </w:rPr>
        <w:t xml:space="preserve"> </w:t>
      </w:r>
      <w:r w:rsidRPr="00AD220C">
        <w:rPr>
          <w:rFonts w:ascii="Arial" w:hAnsi="Arial" w:cs="Arial"/>
          <w:b/>
          <w:iCs/>
          <w:sz w:val="32"/>
          <w:szCs w:val="32"/>
        </w:rPr>
        <w:t>Курской области</w:t>
      </w:r>
    </w:p>
    <w:p w14:paraId="3F44631F" w14:textId="77777777" w:rsidR="002977D6" w:rsidRPr="00AD220C" w:rsidRDefault="002977D6" w:rsidP="00AD220C">
      <w:pPr>
        <w:pStyle w:val="ConsPlusTitle"/>
        <w:rPr>
          <w:rFonts w:ascii="Arial" w:hAnsi="Arial" w:cs="Arial"/>
          <w:b w:val="0"/>
          <w:bCs w:val="0"/>
          <w:iCs/>
        </w:rPr>
      </w:pPr>
    </w:p>
    <w:p w14:paraId="3D9B6DA2" w14:textId="47F6313D" w:rsidR="002977D6" w:rsidRPr="00AD220C" w:rsidRDefault="002977D6" w:rsidP="00AD22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D220C">
        <w:rPr>
          <w:rFonts w:ascii="Arial" w:hAnsi="Arial" w:cs="Arial"/>
          <w:sz w:val="24"/>
          <w:szCs w:val="24"/>
        </w:rPr>
        <w:t>В соответствии со статьёй 184 Бюджетного кодекса Российской Федерации</w:t>
      </w:r>
      <w:r w:rsidRPr="00AD220C">
        <w:rPr>
          <w:rFonts w:ascii="Arial" w:hAnsi="Arial" w:cs="Arial"/>
          <w:color w:val="000000"/>
          <w:spacing w:val="6"/>
          <w:sz w:val="24"/>
          <w:szCs w:val="24"/>
        </w:rPr>
        <w:t xml:space="preserve">, </w:t>
      </w:r>
      <w:r w:rsidRPr="00AD220C">
        <w:rPr>
          <w:rFonts w:ascii="Arial" w:hAnsi="Arial" w:cs="Arial"/>
          <w:sz w:val="24"/>
          <w:szCs w:val="24"/>
        </w:rPr>
        <w:t>Положением о бюджетном процессе в муниципальном образовании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 Курской об</w:t>
      </w:r>
      <w:r w:rsidR="00D614B7" w:rsidRPr="00AD220C">
        <w:rPr>
          <w:rFonts w:ascii="Arial" w:hAnsi="Arial" w:cs="Arial"/>
          <w:sz w:val="24"/>
          <w:szCs w:val="24"/>
        </w:rPr>
        <w:t>ласти, утвержденным решением №</w:t>
      </w:r>
      <w:r w:rsidR="008562A9" w:rsidRPr="00AD220C">
        <w:rPr>
          <w:rFonts w:ascii="Arial" w:hAnsi="Arial" w:cs="Arial"/>
          <w:sz w:val="24"/>
          <w:szCs w:val="24"/>
        </w:rPr>
        <w:t>323</w:t>
      </w:r>
      <w:r w:rsidRPr="00AD220C">
        <w:rPr>
          <w:rFonts w:ascii="Arial" w:hAnsi="Arial" w:cs="Arial"/>
          <w:sz w:val="24"/>
          <w:szCs w:val="24"/>
        </w:rPr>
        <w:t xml:space="preserve">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 xml:space="preserve">Курчатовского района от </w:t>
      </w:r>
      <w:r w:rsidR="008562A9" w:rsidRPr="00AD220C">
        <w:rPr>
          <w:rFonts w:ascii="Arial" w:hAnsi="Arial" w:cs="Arial"/>
          <w:sz w:val="24"/>
          <w:szCs w:val="24"/>
        </w:rPr>
        <w:t>12</w:t>
      </w:r>
      <w:r w:rsidR="00D614B7" w:rsidRPr="00AD220C">
        <w:rPr>
          <w:rFonts w:ascii="Arial" w:hAnsi="Arial" w:cs="Arial"/>
          <w:sz w:val="24"/>
          <w:szCs w:val="24"/>
        </w:rPr>
        <w:t>.05.2020</w:t>
      </w:r>
      <w:r w:rsidRPr="00AD220C">
        <w:rPr>
          <w:rFonts w:ascii="Arial" w:hAnsi="Arial" w:cs="Arial"/>
          <w:sz w:val="24"/>
          <w:szCs w:val="24"/>
        </w:rPr>
        <w:t>г</w:t>
      </w:r>
      <w:r w:rsidR="00D614B7" w:rsidRPr="00AD220C">
        <w:rPr>
          <w:rFonts w:ascii="Arial" w:hAnsi="Arial" w:cs="Arial"/>
          <w:sz w:val="24"/>
          <w:szCs w:val="24"/>
        </w:rPr>
        <w:t>.</w:t>
      </w:r>
      <w:r w:rsidRPr="00AD220C">
        <w:rPr>
          <w:rFonts w:ascii="Arial" w:hAnsi="Arial" w:cs="Arial"/>
          <w:sz w:val="24"/>
          <w:szCs w:val="24"/>
        </w:rPr>
        <w:t xml:space="preserve">, в целях разработки проекта бюджета </w:t>
      </w:r>
      <w:r w:rsidRPr="00AD220C">
        <w:rPr>
          <w:rFonts w:ascii="Arial" w:hAnsi="Arial" w:cs="Arial"/>
          <w:bCs/>
          <w:iCs/>
          <w:sz w:val="24"/>
          <w:szCs w:val="24"/>
        </w:rPr>
        <w:t>муниципального образования «</w:t>
      </w:r>
      <w:r w:rsidR="008562A9" w:rsidRPr="00AD220C">
        <w:rPr>
          <w:rFonts w:ascii="Arial" w:hAnsi="Arial" w:cs="Arial"/>
          <w:bCs/>
          <w:iCs/>
          <w:sz w:val="24"/>
          <w:szCs w:val="24"/>
        </w:rPr>
        <w:t>Дружненский</w:t>
      </w:r>
      <w:r w:rsidRPr="00AD220C">
        <w:rPr>
          <w:rFonts w:ascii="Arial" w:hAnsi="Arial" w:cs="Arial"/>
          <w:bCs/>
          <w:iCs/>
          <w:sz w:val="24"/>
          <w:szCs w:val="24"/>
        </w:rPr>
        <w:t xml:space="preserve"> сельсовет» </w:t>
      </w:r>
      <w:r w:rsidR="00D614B7" w:rsidRPr="00AD220C">
        <w:rPr>
          <w:rFonts w:ascii="Arial" w:hAnsi="Arial" w:cs="Arial"/>
          <w:bCs/>
          <w:iCs/>
          <w:sz w:val="24"/>
          <w:szCs w:val="24"/>
        </w:rPr>
        <w:t>Курчатовского</w:t>
      </w:r>
      <w:r w:rsidRPr="00AD220C">
        <w:rPr>
          <w:rFonts w:ascii="Arial" w:hAnsi="Arial" w:cs="Arial"/>
          <w:bCs/>
          <w:iCs/>
          <w:sz w:val="24"/>
          <w:szCs w:val="24"/>
        </w:rPr>
        <w:t xml:space="preserve"> района Курской области, </w:t>
      </w:r>
      <w:r w:rsidRPr="00AD220C">
        <w:rPr>
          <w:rFonts w:ascii="Arial" w:hAnsi="Arial" w:cs="Arial"/>
          <w:sz w:val="24"/>
          <w:szCs w:val="24"/>
        </w:rPr>
        <w:t xml:space="preserve">Администрация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 </w:t>
      </w:r>
      <w:r w:rsidRPr="006E5F3E">
        <w:rPr>
          <w:rFonts w:ascii="Arial" w:hAnsi="Arial" w:cs="Arial"/>
          <w:b/>
          <w:sz w:val="24"/>
          <w:szCs w:val="24"/>
        </w:rPr>
        <w:t>ПОСТАНОВЛЯЕТ</w:t>
      </w:r>
      <w:r w:rsidRPr="00AD220C">
        <w:rPr>
          <w:rFonts w:ascii="Arial" w:hAnsi="Arial" w:cs="Arial"/>
          <w:sz w:val="24"/>
          <w:szCs w:val="24"/>
        </w:rPr>
        <w:t>:</w:t>
      </w:r>
      <w:proofErr w:type="gramEnd"/>
    </w:p>
    <w:p w14:paraId="0EC9C3BC" w14:textId="62AD1EF4" w:rsidR="002977D6" w:rsidRPr="00AD220C" w:rsidRDefault="002977D6" w:rsidP="00AD220C">
      <w:pPr>
        <w:pStyle w:val="ConsPlusTitle"/>
        <w:ind w:firstLine="708"/>
        <w:jc w:val="both"/>
        <w:rPr>
          <w:rFonts w:ascii="Arial" w:hAnsi="Arial" w:cs="Arial"/>
          <w:b w:val="0"/>
        </w:rPr>
      </w:pPr>
      <w:r w:rsidRPr="00AD220C">
        <w:rPr>
          <w:rFonts w:ascii="Arial" w:hAnsi="Arial" w:cs="Arial"/>
          <w:b w:val="0"/>
        </w:rPr>
        <w:t xml:space="preserve">1. Утвердить Порядок составления проекта бюджета </w:t>
      </w:r>
      <w:r w:rsidRPr="00AD220C">
        <w:rPr>
          <w:rFonts w:ascii="Arial" w:hAnsi="Arial" w:cs="Arial"/>
          <w:b w:val="0"/>
          <w:bCs w:val="0"/>
          <w:iCs/>
        </w:rPr>
        <w:t>муниципального образования «</w:t>
      </w:r>
      <w:r w:rsidR="008562A9" w:rsidRPr="00AD220C">
        <w:rPr>
          <w:rFonts w:ascii="Arial" w:hAnsi="Arial" w:cs="Arial"/>
          <w:b w:val="0"/>
          <w:bCs w:val="0"/>
          <w:iCs/>
        </w:rPr>
        <w:t>Дружненский</w:t>
      </w:r>
      <w:r w:rsidRPr="00AD220C">
        <w:rPr>
          <w:rFonts w:ascii="Arial" w:hAnsi="Arial" w:cs="Arial"/>
          <w:b w:val="0"/>
          <w:bCs w:val="0"/>
          <w:iCs/>
        </w:rPr>
        <w:t xml:space="preserve"> сельсовет» </w:t>
      </w:r>
      <w:r w:rsidR="00D614B7" w:rsidRPr="00AD220C">
        <w:rPr>
          <w:rFonts w:ascii="Arial" w:hAnsi="Arial" w:cs="Arial"/>
          <w:b w:val="0"/>
          <w:bCs w:val="0"/>
          <w:iCs/>
        </w:rPr>
        <w:t>Курчатовского</w:t>
      </w:r>
      <w:r w:rsidRPr="00AD220C">
        <w:rPr>
          <w:rFonts w:ascii="Arial" w:hAnsi="Arial" w:cs="Arial"/>
          <w:b w:val="0"/>
          <w:bCs w:val="0"/>
          <w:iCs/>
        </w:rPr>
        <w:t xml:space="preserve"> района Курской области</w:t>
      </w:r>
      <w:r w:rsidRPr="00AD220C">
        <w:rPr>
          <w:rFonts w:ascii="Arial" w:hAnsi="Arial" w:cs="Arial"/>
          <w:b w:val="0"/>
        </w:rPr>
        <w:t>.</w:t>
      </w:r>
    </w:p>
    <w:p w14:paraId="580145F9" w14:textId="77777777" w:rsidR="006E5F3E" w:rsidRDefault="00D614B7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2</w:t>
      </w:r>
      <w:r w:rsidR="002977D6" w:rsidRPr="00AD220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977D6" w:rsidRPr="00AD220C">
        <w:rPr>
          <w:rFonts w:ascii="Arial" w:hAnsi="Arial" w:cs="Arial"/>
          <w:sz w:val="24"/>
          <w:szCs w:val="24"/>
        </w:rPr>
        <w:t>Контроль за</w:t>
      </w:r>
      <w:proofErr w:type="gramEnd"/>
      <w:r w:rsidR="002977D6" w:rsidRPr="00AD220C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14:paraId="19397333" w14:textId="4D2A36C5" w:rsidR="002977D6" w:rsidRPr="00AD220C" w:rsidRDefault="00D614B7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3</w:t>
      </w:r>
      <w:r w:rsidR="002977D6" w:rsidRPr="00AD220C">
        <w:rPr>
          <w:rFonts w:ascii="Arial" w:hAnsi="Arial" w:cs="Arial"/>
          <w:sz w:val="24"/>
          <w:szCs w:val="24"/>
        </w:rPr>
        <w:t>.</w:t>
      </w:r>
      <w:r w:rsidR="006E5F3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977D6" w:rsidRPr="00AD220C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 w:rsidR="002977D6" w:rsidRPr="00AD220C">
        <w:rPr>
          <w:rFonts w:ascii="Arial" w:hAnsi="Arial" w:cs="Arial"/>
          <w:color w:val="000000"/>
          <w:sz w:val="24"/>
          <w:szCs w:val="24"/>
        </w:rPr>
        <w:t>.</w:t>
      </w:r>
    </w:p>
    <w:p w14:paraId="4C051F4D" w14:textId="77777777" w:rsidR="002977D6" w:rsidRPr="00AD220C" w:rsidRDefault="002977D6" w:rsidP="006E5F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EBA84" w14:textId="77777777" w:rsidR="002977D6" w:rsidRDefault="002977D6" w:rsidP="006E5F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595DA" w14:textId="77777777" w:rsidR="006E5F3E" w:rsidRPr="00AD220C" w:rsidRDefault="006E5F3E" w:rsidP="006E5F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64939" w14:textId="7DD2B64A" w:rsidR="002977D6" w:rsidRPr="00AD220C" w:rsidRDefault="002977D6" w:rsidP="00AD220C">
      <w:pPr>
        <w:pStyle w:val="ConsNonformat"/>
        <w:widowControl/>
        <w:jc w:val="both"/>
        <w:rPr>
          <w:rFonts w:ascii="Arial" w:hAnsi="Arial" w:cs="Arial"/>
          <w:sz w:val="24"/>
          <w:szCs w:val="24"/>
          <w:lang w:val="ru-RU"/>
        </w:rPr>
      </w:pPr>
      <w:r w:rsidRPr="00AD220C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8562A9" w:rsidRPr="00AD220C">
        <w:rPr>
          <w:rFonts w:ascii="Arial" w:hAnsi="Arial" w:cs="Arial"/>
          <w:sz w:val="24"/>
          <w:szCs w:val="24"/>
          <w:lang w:val="ru-RU"/>
        </w:rPr>
        <w:t>Дружненского</w:t>
      </w:r>
      <w:r w:rsidRPr="00AD220C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14:paraId="7983DF81" w14:textId="17A83CE1" w:rsidR="002977D6" w:rsidRPr="00AD220C" w:rsidRDefault="00D614B7" w:rsidP="00AD220C">
      <w:pPr>
        <w:pStyle w:val="ConsNonformat"/>
        <w:widowControl/>
        <w:jc w:val="both"/>
        <w:rPr>
          <w:rFonts w:ascii="Arial" w:hAnsi="Arial" w:cs="Arial"/>
          <w:sz w:val="24"/>
          <w:szCs w:val="24"/>
          <w:lang w:val="ru-RU"/>
        </w:rPr>
      </w:pPr>
      <w:r w:rsidRPr="00AD220C">
        <w:rPr>
          <w:rFonts w:ascii="Arial" w:hAnsi="Arial" w:cs="Arial"/>
          <w:sz w:val="24"/>
          <w:szCs w:val="24"/>
          <w:lang w:val="ru-RU"/>
        </w:rPr>
        <w:t>Курчатовского</w:t>
      </w:r>
      <w:r w:rsidR="002977D6" w:rsidRPr="00AD220C">
        <w:rPr>
          <w:rFonts w:ascii="Arial" w:hAnsi="Arial" w:cs="Arial"/>
          <w:sz w:val="24"/>
          <w:szCs w:val="24"/>
          <w:lang w:val="ru-RU"/>
        </w:rPr>
        <w:t xml:space="preserve"> района                         </w:t>
      </w:r>
      <w:r w:rsidR="00BA1D1F" w:rsidRPr="00AD220C">
        <w:rPr>
          <w:rFonts w:ascii="Arial" w:hAnsi="Arial" w:cs="Arial"/>
          <w:sz w:val="24"/>
          <w:szCs w:val="24"/>
          <w:lang w:val="ru-RU"/>
        </w:rPr>
        <w:t xml:space="preserve">    </w:t>
      </w:r>
      <w:r w:rsidR="006E5F3E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="00BA1D1F" w:rsidRPr="00AD220C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="002977D6" w:rsidRPr="00AD220C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8562A9" w:rsidRPr="00AD220C">
        <w:rPr>
          <w:rFonts w:ascii="Arial" w:hAnsi="Arial" w:cs="Arial"/>
          <w:sz w:val="24"/>
          <w:szCs w:val="24"/>
          <w:lang w:val="ru-RU"/>
        </w:rPr>
        <w:t>Ю.М.</w:t>
      </w:r>
      <w:r w:rsidR="00AD220C">
        <w:rPr>
          <w:rFonts w:ascii="Arial" w:hAnsi="Arial" w:cs="Arial"/>
          <w:sz w:val="24"/>
          <w:szCs w:val="24"/>
          <w:lang w:val="ru-RU"/>
        </w:rPr>
        <w:t xml:space="preserve"> </w:t>
      </w:r>
      <w:r w:rsidR="008562A9" w:rsidRPr="00AD220C">
        <w:rPr>
          <w:rFonts w:ascii="Arial" w:hAnsi="Arial" w:cs="Arial"/>
          <w:sz w:val="24"/>
          <w:szCs w:val="24"/>
          <w:lang w:val="ru-RU"/>
        </w:rPr>
        <w:t>Мяснянкин</w:t>
      </w:r>
    </w:p>
    <w:p w14:paraId="532242DC" w14:textId="77777777" w:rsidR="002977D6" w:rsidRPr="006E5F3E" w:rsidRDefault="002977D6" w:rsidP="006E5F3E">
      <w:pPr>
        <w:pStyle w:val="ConsNonformat"/>
        <w:widowControl/>
        <w:jc w:val="right"/>
        <w:rPr>
          <w:rFonts w:ascii="Arial" w:hAnsi="Arial" w:cs="Arial"/>
          <w:sz w:val="24"/>
          <w:szCs w:val="24"/>
          <w:lang w:val="ru-RU"/>
        </w:rPr>
      </w:pPr>
    </w:p>
    <w:p w14:paraId="646BDA72" w14:textId="77777777" w:rsidR="002977D6" w:rsidRPr="006E5F3E" w:rsidRDefault="002977D6" w:rsidP="006E5F3E">
      <w:pPr>
        <w:pStyle w:val="ConsNonformat"/>
        <w:widowControl/>
        <w:jc w:val="right"/>
        <w:rPr>
          <w:rFonts w:ascii="Arial" w:hAnsi="Arial" w:cs="Arial"/>
          <w:sz w:val="24"/>
          <w:szCs w:val="24"/>
          <w:lang w:val="ru-RU"/>
        </w:rPr>
      </w:pPr>
    </w:p>
    <w:p w14:paraId="18A8302B" w14:textId="77777777" w:rsidR="002977D6" w:rsidRPr="006E5F3E" w:rsidRDefault="002977D6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074C928E" w14:textId="77777777" w:rsidR="002977D6" w:rsidRPr="006E5F3E" w:rsidRDefault="002977D6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1F9EF627" w14:textId="43F64B99" w:rsidR="002977D6" w:rsidRPr="006E5F3E" w:rsidRDefault="002977D6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5ABF0ED0" w14:textId="6EA8206B" w:rsidR="008562A9" w:rsidRPr="006E5F3E" w:rsidRDefault="008562A9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42F0A76D" w14:textId="2553D27F" w:rsidR="008562A9" w:rsidRPr="006E5F3E" w:rsidRDefault="008562A9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1BBF1A12" w14:textId="0D57E668" w:rsidR="008562A9" w:rsidRPr="006E5F3E" w:rsidRDefault="008562A9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002ECA4C" w14:textId="77777777" w:rsidR="008562A9" w:rsidRPr="006E5F3E" w:rsidRDefault="008562A9" w:rsidP="006E5F3E">
      <w:pPr>
        <w:pStyle w:val="ConsNormal"/>
        <w:widowControl/>
        <w:ind w:firstLine="0"/>
        <w:jc w:val="right"/>
        <w:rPr>
          <w:sz w:val="24"/>
          <w:szCs w:val="24"/>
          <w:lang w:val="ru-RU"/>
        </w:rPr>
      </w:pPr>
    </w:p>
    <w:p w14:paraId="30560239" w14:textId="77777777" w:rsidR="002977D6" w:rsidRPr="006E5F3E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A00631" w14:textId="77777777" w:rsidR="002977D6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4B4A4F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6E7BE8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9470DC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BA923F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894B10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E1165ED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80090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E6D495" w14:textId="77777777" w:rsidR="006E5F3E" w:rsidRP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1A7C91" w14:textId="77777777" w:rsidR="002977D6" w:rsidRPr="006E5F3E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297667" w14:textId="77777777" w:rsidR="002977D6" w:rsidRPr="006E5F3E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4B0424F" w14:textId="77777777" w:rsidR="002977D6" w:rsidRPr="006E5F3E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5F3E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18EC91F7" w14:textId="77777777" w:rsidR="002977D6" w:rsidRPr="006E5F3E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5F3E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4EC5072" w14:textId="77777777" w:rsidR="006E5F3E" w:rsidRDefault="008562A9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5F3E">
        <w:rPr>
          <w:rFonts w:ascii="Arial" w:hAnsi="Arial" w:cs="Arial"/>
          <w:sz w:val="24"/>
          <w:szCs w:val="24"/>
        </w:rPr>
        <w:t>Дружненского</w:t>
      </w:r>
      <w:r w:rsidR="006E5F3E">
        <w:rPr>
          <w:rFonts w:ascii="Arial" w:hAnsi="Arial" w:cs="Arial"/>
          <w:sz w:val="24"/>
          <w:szCs w:val="24"/>
        </w:rPr>
        <w:t xml:space="preserve"> сельсовета</w:t>
      </w:r>
    </w:p>
    <w:p w14:paraId="46A86C39" w14:textId="58D6FF07" w:rsidR="002977D6" w:rsidRPr="006E5F3E" w:rsidRDefault="00D614B7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5F3E">
        <w:rPr>
          <w:rFonts w:ascii="Arial" w:hAnsi="Arial" w:cs="Arial"/>
          <w:sz w:val="24"/>
          <w:szCs w:val="24"/>
        </w:rPr>
        <w:t>Курчатовского</w:t>
      </w:r>
      <w:r w:rsidR="002977D6" w:rsidRPr="006E5F3E">
        <w:rPr>
          <w:rFonts w:ascii="Arial" w:hAnsi="Arial" w:cs="Arial"/>
          <w:sz w:val="24"/>
          <w:szCs w:val="24"/>
        </w:rPr>
        <w:t xml:space="preserve"> района</w:t>
      </w:r>
    </w:p>
    <w:p w14:paraId="464CA916" w14:textId="5F610E5E" w:rsidR="002977D6" w:rsidRPr="006E5F3E" w:rsidRDefault="000E1E20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5F3E">
        <w:rPr>
          <w:rFonts w:ascii="Arial" w:hAnsi="Arial" w:cs="Arial"/>
          <w:sz w:val="24"/>
          <w:szCs w:val="24"/>
        </w:rPr>
        <w:t xml:space="preserve">от </w:t>
      </w:r>
      <w:r w:rsidR="00304EDF" w:rsidRPr="006E5F3E">
        <w:rPr>
          <w:rFonts w:ascii="Arial" w:hAnsi="Arial" w:cs="Arial"/>
          <w:sz w:val="24"/>
          <w:szCs w:val="24"/>
        </w:rPr>
        <w:t>29</w:t>
      </w:r>
      <w:r w:rsidR="006E5F3E">
        <w:rPr>
          <w:rFonts w:ascii="Arial" w:hAnsi="Arial" w:cs="Arial"/>
          <w:sz w:val="24"/>
          <w:szCs w:val="24"/>
        </w:rPr>
        <w:t xml:space="preserve"> сентября </w:t>
      </w:r>
      <w:r w:rsidRPr="006E5F3E">
        <w:rPr>
          <w:rFonts w:ascii="Arial" w:hAnsi="Arial" w:cs="Arial"/>
          <w:sz w:val="24"/>
          <w:szCs w:val="24"/>
        </w:rPr>
        <w:t>2020</w:t>
      </w:r>
      <w:r w:rsidR="006E5F3E">
        <w:rPr>
          <w:rFonts w:ascii="Arial" w:hAnsi="Arial" w:cs="Arial"/>
          <w:sz w:val="24"/>
          <w:szCs w:val="24"/>
        </w:rPr>
        <w:t xml:space="preserve"> </w:t>
      </w:r>
      <w:r w:rsidRPr="006E5F3E">
        <w:rPr>
          <w:rFonts w:ascii="Arial" w:hAnsi="Arial" w:cs="Arial"/>
          <w:sz w:val="24"/>
          <w:szCs w:val="24"/>
        </w:rPr>
        <w:t>г</w:t>
      </w:r>
      <w:r w:rsidR="006E5F3E">
        <w:rPr>
          <w:rFonts w:ascii="Arial" w:hAnsi="Arial" w:cs="Arial"/>
          <w:sz w:val="24"/>
          <w:szCs w:val="24"/>
        </w:rPr>
        <w:t xml:space="preserve">ода </w:t>
      </w:r>
      <w:r w:rsidRPr="006E5F3E">
        <w:rPr>
          <w:rFonts w:ascii="Arial" w:hAnsi="Arial" w:cs="Arial"/>
          <w:sz w:val="24"/>
          <w:szCs w:val="24"/>
        </w:rPr>
        <w:t>№</w:t>
      </w:r>
      <w:r w:rsidR="00304EDF" w:rsidRPr="006E5F3E">
        <w:rPr>
          <w:rFonts w:ascii="Arial" w:hAnsi="Arial" w:cs="Arial"/>
          <w:sz w:val="24"/>
          <w:szCs w:val="24"/>
        </w:rPr>
        <w:t>54</w:t>
      </w:r>
    </w:p>
    <w:p w14:paraId="05FF9DCB" w14:textId="77777777" w:rsidR="002977D6" w:rsidRPr="006E5F3E" w:rsidRDefault="002977D6" w:rsidP="006E5F3E">
      <w:pPr>
        <w:spacing w:after="0" w:line="240" w:lineRule="auto"/>
        <w:ind w:left="5954"/>
        <w:jc w:val="right"/>
        <w:rPr>
          <w:rFonts w:ascii="Arial" w:hAnsi="Arial" w:cs="Arial"/>
          <w:sz w:val="24"/>
          <w:szCs w:val="24"/>
        </w:rPr>
      </w:pPr>
    </w:p>
    <w:p w14:paraId="6E797573" w14:textId="77777777" w:rsidR="002977D6" w:rsidRPr="006E5F3E" w:rsidRDefault="002977D6" w:rsidP="006E5F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>Порядок</w:t>
      </w:r>
    </w:p>
    <w:p w14:paraId="449B9D0F" w14:textId="728C0F39" w:rsidR="002977D6" w:rsidRPr="006E5F3E" w:rsidRDefault="002977D6" w:rsidP="006E5F3E">
      <w:pPr>
        <w:spacing w:after="0"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 xml:space="preserve">составления проекта бюджета </w:t>
      </w:r>
      <w:r w:rsidRPr="006E5F3E">
        <w:rPr>
          <w:rFonts w:ascii="Arial" w:hAnsi="Arial" w:cs="Arial"/>
          <w:b/>
          <w:bCs/>
          <w:iCs/>
          <w:sz w:val="32"/>
          <w:szCs w:val="32"/>
        </w:rPr>
        <w:t>муниципального образования «</w:t>
      </w:r>
      <w:r w:rsidR="008562A9" w:rsidRPr="006E5F3E">
        <w:rPr>
          <w:rFonts w:ascii="Arial" w:hAnsi="Arial" w:cs="Arial"/>
          <w:b/>
          <w:bCs/>
          <w:iCs/>
          <w:sz w:val="32"/>
          <w:szCs w:val="32"/>
        </w:rPr>
        <w:t>Дружненский</w:t>
      </w:r>
      <w:r w:rsidRPr="006E5F3E">
        <w:rPr>
          <w:rFonts w:ascii="Arial" w:hAnsi="Arial" w:cs="Arial"/>
          <w:b/>
          <w:bCs/>
          <w:iCs/>
          <w:sz w:val="32"/>
          <w:szCs w:val="32"/>
        </w:rPr>
        <w:t xml:space="preserve"> сельсовет» </w:t>
      </w:r>
      <w:r w:rsidR="00D614B7" w:rsidRPr="006E5F3E">
        <w:rPr>
          <w:rFonts w:ascii="Arial" w:hAnsi="Arial" w:cs="Arial"/>
          <w:b/>
          <w:bCs/>
          <w:iCs/>
          <w:sz w:val="32"/>
          <w:szCs w:val="32"/>
        </w:rPr>
        <w:t>Курчатовского</w:t>
      </w:r>
      <w:r w:rsidRPr="006E5F3E">
        <w:rPr>
          <w:rFonts w:ascii="Arial" w:hAnsi="Arial" w:cs="Arial"/>
          <w:b/>
          <w:bCs/>
          <w:iCs/>
          <w:sz w:val="32"/>
          <w:szCs w:val="32"/>
        </w:rPr>
        <w:t xml:space="preserve"> района Курской области</w:t>
      </w:r>
    </w:p>
    <w:p w14:paraId="297116FF" w14:textId="77777777" w:rsidR="006E5F3E" w:rsidRPr="006E5F3E" w:rsidRDefault="006E5F3E" w:rsidP="006E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14:paraId="20E53207" w14:textId="77777777" w:rsidR="002977D6" w:rsidRPr="006E5F3E" w:rsidRDefault="002977D6" w:rsidP="00AD2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>I. Основные положения</w:t>
      </w:r>
    </w:p>
    <w:p w14:paraId="13BCE766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1. В целях настоящего Порядка используются следующие понятия:</w:t>
      </w:r>
    </w:p>
    <w:p w14:paraId="5105F804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14:paraId="6D0881A0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очередной финансовый год - год, следующий за текущим финансовым годом;</w:t>
      </w:r>
    </w:p>
    <w:p w14:paraId="7A61BE99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отчетный финансовый год - год, предшествующий текущему финансовому году;</w:t>
      </w:r>
    </w:p>
    <w:p w14:paraId="12D9EDF1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плановый период - два финансовых года, следующие за очередным финансовым годом;</w:t>
      </w:r>
    </w:p>
    <w:p w14:paraId="4D8A01DA" w14:textId="26EF8575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субъекты бюджетного планирования - органы местного самоуправления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сельсовета, являющиеся главными распорядителями бюджетных средств в соответствии с ведомственной структурой расходов местного бюджета и главными администраторами доходов местного бюджета;</w:t>
      </w:r>
    </w:p>
    <w:p w14:paraId="4275F717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14:paraId="4295009A" w14:textId="77777777" w:rsidR="002977D6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14:paraId="6C04094F" w14:textId="77777777" w:rsidR="006E5F3E" w:rsidRPr="00AD220C" w:rsidRDefault="006E5F3E" w:rsidP="00AD2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944E637" w14:textId="2205F30C" w:rsidR="002977D6" w:rsidRPr="006E5F3E" w:rsidRDefault="002977D6" w:rsidP="006E5F3E">
      <w:pPr>
        <w:widowControl w:val="0"/>
        <w:tabs>
          <w:tab w:val="left" w:pos="1238"/>
          <w:tab w:val="center" w:pos="476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>II. Общие вопросы составления проекта местного бюджета</w:t>
      </w:r>
    </w:p>
    <w:p w14:paraId="1340B6C2" w14:textId="70B0D69B" w:rsidR="002977D6" w:rsidRPr="00AD220C" w:rsidRDefault="002977D6" w:rsidP="006E5F3E">
      <w:pPr>
        <w:pStyle w:val="ConsNormal"/>
        <w:widowControl/>
        <w:ind w:firstLine="709"/>
        <w:jc w:val="both"/>
        <w:rPr>
          <w:sz w:val="24"/>
          <w:szCs w:val="24"/>
          <w:lang w:val="ru-RU"/>
        </w:rPr>
      </w:pPr>
      <w:r w:rsidRPr="00AD220C">
        <w:rPr>
          <w:sz w:val="24"/>
          <w:szCs w:val="24"/>
          <w:lang w:val="ru-RU"/>
        </w:rPr>
        <w:t>2.</w:t>
      </w:r>
      <w:r w:rsidR="006E5F3E">
        <w:rPr>
          <w:sz w:val="24"/>
          <w:szCs w:val="24"/>
          <w:lang w:val="ru-RU"/>
        </w:rPr>
        <w:t xml:space="preserve"> </w:t>
      </w:r>
      <w:r w:rsidRPr="00AD220C">
        <w:rPr>
          <w:sz w:val="24"/>
          <w:szCs w:val="24"/>
          <w:lang w:val="ru-RU"/>
        </w:rPr>
        <w:t xml:space="preserve">Непосредственное составление проекта бюджета </w:t>
      </w:r>
      <w:r w:rsidRPr="00AD220C">
        <w:rPr>
          <w:bCs/>
          <w:iCs/>
          <w:sz w:val="24"/>
          <w:szCs w:val="24"/>
          <w:lang w:val="ru-RU"/>
        </w:rPr>
        <w:t>муниципального образования «</w:t>
      </w:r>
      <w:r w:rsidR="008562A9" w:rsidRPr="00AD220C">
        <w:rPr>
          <w:bCs/>
          <w:iCs/>
          <w:sz w:val="24"/>
          <w:szCs w:val="24"/>
          <w:lang w:val="ru-RU"/>
        </w:rPr>
        <w:t>Дружненский</w:t>
      </w:r>
      <w:r w:rsidR="0068071F" w:rsidRPr="00AD220C">
        <w:rPr>
          <w:bCs/>
          <w:iCs/>
          <w:sz w:val="24"/>
          <w:szCs w:val="24"/>
          <w:lang w:val="ru-RU"/>
        </w:rPr>
        <w:t xml:space="preserve"> сельсовет» </w:t>
      </w:r>
      <w:r w:rsidR="00D614B7" w:rsidRPr="00AD220C">
        <w:rPr>
          <w:bCs/>
          <w:iCs/>
          <w:sz w:val="24"/>
          <w:szCs w:val="24"/>
          <w:lang w:val="ru-RU"/>
        </w:rPr>
        <w:t>Курчатовского</w:t>
      </w:r>
      <w:r w:rsidRPr="00AD220C">
        <w:rPr>
          <w:bCs/>
          <w:iCs/>
          <w:sz w:val="24"/>
          <w:szCs w:val="24"/>
          <w:lang w:val="ru-RU"/>
        </w:rPr>
        <w:t xml:space="preserve"> района Курской области</w:t>
      </w:r>
      <w:r w:rsidRPr="00AD220C">
        <w:rPr>
          <w:sz w:val="24"/>
          <w:szCs w:val="24"/>
          <w:lang w:val="ru-RU"/>
        </w:rPr>
        <w:t xml:space="preserve"> (далее – местный бюджет) осуществляет финансовый отдел Администрации </w:t>
      </w:r>
      <w:r w:rsidR="008562A9" w:rsidRPr="00AD220C">
        <w:rPr>
          <w:sz w:val="24"/>
          <w:szCs w:val="24"/>
          <w:lang w:val="ru-RU"/>
        </w:rPr>
        <w:t>Дружненского</w:t>
      </w:r>
      <w:r w:rsidRPr="00AD220C">
        <w:rPr>
          <w:sz w:val="24"/>
          <w:szCs w:val="24"/>
          <w:lang w:val="ru-RU"/>
        </w:rPr>
        <w:t xml:space="preserve"> сельсовета </w:t>
      </w:r>
      <w:r w:rsidR="00D614B7" w:rsidRPr="00AD220C">
        <w:rPr>
          <w:sz w:val="24"/>
          <w:szCs w:val="24"/>
          <w:lang w:val="ru-RU"/>
        </w:rPr>
        <w:t>Курчатовского</w:t>
      </w:r>
      <w:r w:rsidRPr="00AD220C">
        <w:rPr>
          <w:sz w:val="24"/>
          <w:szCs w:val="24"/>
          <w:lang w:val="ru-RU"/>
        </w:rPr>
        <w:t xml:space="preserve"> района.</w:t>
      </w:r>
    </w:p>
    <w:p w14:paraId="34AFDDBC" w14:textId="04DD4F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При составлении проекта местного бюджета финансовый</w:t>
      </w:r>
      <w:r w:rsidR="0068071F" w:rsidRPr="00AD220C">
        <w:rPr>
          <w:rFonts w:ascii="Arial" w:hAnsi="Arial" w:cs="Arial"/>
          <w:sz w:val="24"/>
          <w:szCs w:val="24"/>
        </w:rPr>
        <w:t xml:space="preserve"> отдел Администрации сельсовета</w:t>
      </w:r>
      <w:r w:rsidRPr="00AD220C">
        <w:rPr>
          <w:rFonts w:ascii="Arial" w:hAnsi="Arial" w:cs="Arial"/>
          <w:sz w:val="24"/>
          <w:szCs w:val="24"/>
        </w:rPr>
        <w:t xml:space="preserve"> организует непосредственное составление проект</w:t>
      </w:r>
      <w:r w:rsidR="00BA1D1F" w:rsidRPr="00AD220C">
        <w:rPr>
          <w:rFonts w:ascii="Arial" w:hAnsi="Arial" w:cs="Arial"/>
          <w:sz w:val="24"/>
          <w:szCs w:val="24"/>
        </w:rPr>
        <w:t>а</w:t>
      </w:r>
      <w:r w:rsidR="006E5F3E">
        <w:rPr>
          <w:rFonts w:ascii="Arial" w:hAnsi="Arial" w:cs="Arial"/>
          <w:sz w:val="24"/>
          <w:szCs w:val="24"/>
        </w:rPr>
        <w:t xml:space="preserve"> местного бюджета, в том числе:</w:t>
      </w:r>
    </w:p>
    <w:p w14:paraId="59DA440C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а) разрабатывает порядок и методику планирования бюджетных ассигнований местного бюджета;</w:t>
      </w:r>
    </w:p>
    <w:p w14:paraId="25715687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б) разрабатывает предложения по основным направлениям бюджетной и налоговой политики;</w:t>
      </w:r>
    </w:p>
    <w:p w14:paraId="08114E8A" w14:textId="671263CA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</w:t>
      </w:r>
      <w:r w:rsidRPr="00AD220C">
        <w:rPr>
          <w:rFonts w:ascii="Arial" w:hAnsi="Arial" w:cs="Arial"/>
          <w:sz w:val="24"/>
          <w:szCs w:val="24"/>
        </w:rPr>
        <w:lastRenderedPageBreak/>
        <w:t xml:space="preserve">бюджета подготавливает прогноз по статьям бюджетной классификации доходов местного </w:t>
      </w:r>
      <w:r w:rsidR="008562A9" w:rsidRPr="00AD220C">
        <w:rPr>
          <w:rFonts w:ascii="Arial" w:hAnsi="Arial" w:cs="Arial"/>
          <w:sz w:val="24"/>
          <w:szCs w:val="24"/>
        </w:rPr>
        <w:t>бюджета и</w:t>
      </w:r>
      <w:r w:rsidRPr="00AD220C">
        <w:rPr>
          <w:rFonts w:ascii="Arial" w:hAnsi="Arial" w:cs="Arial"/>
          <w:sz w:val="24"/>
          <w:szCs w:val="24"/>
        </w:rPr>
        <w:t xml:space="preserve"> источникам финансирования местного бюджета;</w:t>
      </w:r>
    </w:p>
    <w:p w14:paraId="1AFEC147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14:paraId="3A497CA9" w14:textId="2306E61E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д) разрабатывает прогноз доходов и расходов местного бюджета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14:paraId="30403E41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14:paraId="2BA11BCE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14:paraId="5EB47FA8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з) доводит до субъектов бюджетного планирования предельные объемы финансирования и бюджетные проектировки на очередной финансовый год и плановый период;</w:t>
      </w:r>
    </w:p>
    <w:p w14:paraId="4D92375B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14:paraId="7D628A67" w14:textId="0D43F436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="0068071F" w:rsidRPr="00AD220C">
        <w:rPr>
          <w:rFonts w:ascii="Arial" w:hAnsi="Arial" w:cs="Arial"/>
          <w:sz w:val="24"/>
          <w:szCs w:val="24"/>
        </w:rPr>
        <w:t xml:space="preserve"> сельсовета</w:t>
      </w:r>
      <w:r w:rsidR="00BA1D1F" w:rsidRPr="00AD220C">
        <w:rPr>
          <w:rFonts w:ascii="Arial" w:hAnsi="Arial" w:cs="Arial"/>
          <w:sz w:val="24"/>
          <w:szCs w:val="24"/>
        </w:rPr>
        <w:t xml:space="preserve">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 (за исключением расходов инвестиционного характера);</w:t>
      </w:r>
    </w:p>
    <w:p w14:paraId="48648448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14:paraId="5333A987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14:paraId="7FFB850B" w14:textId="4F2F1DB4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н) составляет и предоставляет Главе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района), а также подготавливает документы и материалы, предоставляемые одновременно с проектом местного бюджета;</w:t>
      </w:r>
    </w:p>
    <w:p w14:paraId="6F2BF180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о) формирует реестры расходных обязательств по действующим обязательствам;</w:t>
      </w:r>
    </w:p>
    <w:p w14:paraId="03DCBB1B" w14:textId="77777777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п) в пределах своей компетенции вносит предложения по оптимизации</w:t>
      </w:r>
      <w:r w:rsidR="0068071F" w:rsidRPr="00AD220C">
        <w:rPr>
          <w:rFonts w:ascii="Arial" w:hAnsi="Arial" w:cs="Arial"/>
          <w:sz w:val="24"/>
          <w:szCs w:val="24"/>
        </w:rPr>
        <w:t xml:space="preserve"> состава расходных обязательств</w:t>
      </w:r>
      <w:r w:rsidRPr="00AD220C">
        <w:rPr>
          <w:rFonts w:ascii="Arial" w:hAnsi="Arial" w:cs="Arial"/>
          <w:sz w:val="24"/>
          <w:szCs w:val="24"/>
        </w:rPr>
        <w:t xml:space="preserve"> местного бюджетаи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14:paraId="4602BB2C" w14:textId="341B0537" w:rsidR="002977D6" w:rsidRPr="00AD220C" w:rsidRDefault="006E5F3E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р) в случае если проект</w:t>
      </w:r>
      <w:r w:rsidR="002977D6" w:rsidRPr="00AD220C">
        <w:rPr>
          <w:rFonts w:ascii="Arial" w:hAnsi="Arial" w:cs="Arial"/>
          <w:sz w:val="24"/>
          <w:szCs w:val="24"/>
        </w:rPr>
        <w:t xml:space="preserve"> местного бюджета составляется и утверждается на очередной финансовый год, разрабатывает и утверждает среднесрочный финансовый план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="002977D6"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="002977D6" w:rsidRPr="00AD220C">
        <w:rPr>
          <w:rFonts w:ascii="Arial" w:hAnsi="Arial" w:cs="Arial"/>
          <w:sz w:val="24"/>
          <w:szCs w:val="24"/>
        </w:rPr>
        <w:t xml:space="preserve"> района.</w:t>
      </w:r>
    </w:p>
    <w:p w14:paraId="55616E62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3. При составлении проекта местного бюджета субъекты бюджетного планирования:</w:t>
      </w:r>
    </w:p>
    <w:p w14:paraId="15D48DFB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14:paraId="16578AA3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б) обеспечивают планирование ассигнований, направляемых на исполнение расходных обязательств;</w:t>
      </w:r>
    </w:p>
    <w:p w14:paraId="376E4863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lastRenderedPageBreak/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14:paraId="1CDBC825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г) распределяют предельные объемы финансирования по статьям классификации расходов бюджетов Российской Федерации;</w:t>
      </w:r>
    </w:p>
    <w:p w14:paraId="369A068A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д) разрабатывают прогноз объемов поступлений в местный бюджет по соответствующим администраторам доходов местного бюджета и согласовывают его с финансовым отделом Администрации сельсовета;</w:t>
      </w:r>
    </w:p>
    <w:p w14:paraId="4DF9A078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14:paraId="7C8DE83E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ж) разрабатывают проекты муниципальных программ в подведомственной сфере деятельности.</w:t>
      </w:r>
    </w:p>
    <w:p w14:paraId="6B138BC1" w14:textId="135D58AA" w:rsidR="002977D6" w:rsidRPr="00AD220C" w:rsidRDefault="002977D6" w:rsidP="006E5F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4. При составлении проекта местного бюджета Администрация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сельсовета: </w:t>
      </w:r>
    </w:p>
    <w:p w14:paraId="67E5676B" w14:textId="2844A7B0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а) одобряет основные направления налоговой и бюджетной политики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 в очередном финансовом году и плановом периоде, основные параметры прогноза социально-экономического развития поселения;</w:t>
      </w:r>
    </w:p>
    <w:p w14:paraId="66BD5AE5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б) одобряет основные характеристики проекта местного бюджета и распределение расходов местного бюджета на очередной финансовый год и плановый период в соответствии с классификацией расходов бюджетов Российской Федерации;</w:t>
      </w:r>
    </w:p>
    <w:p w14:paraId="0954FA08" w14:textId="419D8F50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</w:t>
      </w:r>
      <w:r w:rsidR="008562A9" w:rsidRPr="00AD220C">
        <w:rPr>
          <w:rFonts w:ascii="Arial" w:hAnsi="Arial" w:cs="Arial"/>
          <w:sz w:val="24"/>
          <w:szCs w:val="24"/>
        </w:rPr>
        <w:t>работников Администрации</w:t>
      </w:r>
      <w:r w:rsidRPr="00AD220C">
        <w:rPr>
          <w:rFonts w:ascii="Arial" w:hAnsi="Arial" w:cs="Arial"/>
          <w:sz w:val="24"/>
          <w:szCs w:val="24"/>
        </w:rPr>
        <w:t xml:space="preserve"> сельсовета в очередном финансовом году и плановом периоде и ассигнованиях на эти цели;</w:t>
      </w:r>
    </w:p>
    <w:p w14:paraId="1C08BB88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14:paraId="160F13D8" w14:textId="1E9EFF33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д) одобряет </w:t>
      </w:r>
      <w:r w:rsidR="008562A9" w:rsidRPr="00AD220C">
        <w:rPr>
          <w:rFonts w:ascii="Arial" w:hAnsi="Arial" w:cs="Arial"/>
          <w:sz w:val="24"/>
          <w:szCs w:val="24"/>
        </w:rPr>
        <w:t>проект решения</w:t>
      </w:r>
      <w:r w:rsidRPr="00AD220C">
        <w:rPr>
          <w:rFonts w:ascii="Arial" w:hAnsi="Arial" w:cs="Arial"/>
          <w:sz w:val="24"/>
          <w:szCs w:val="24"/>
        </w:rPr>
        <w:t xml:space="preserve">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района);</w:t>
      </w:r>
    </w:p>
    <w:p w14:paraId="5B790B3A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14:paraId="4DB08E08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ж) вносит изменения в действующие муниципальные программы;</w:t>
      </w:r>
    </w:p>
    <w:p w14:paraId="09459A35" w14:textId="2C80863C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з) </w:t>
      </w:r>
      <w:r w:rsidR="008562A9" w:rsidRPr="00AD220C">
        <w:rPr>
          <w:rFonts w:ascii="Arial" w:hAnsi="Arial" w:cs="Arial"/>
          <w:sz w:val="24"/>
          <w:szCs w:val="24"/>
        </w:rPr>
        <w:t>вносит проект</w:t>
      </w:r>
      <w:r w:rsidRPr="00AD220C">
        <w:rPr>
          <w:rFonts w:ascii="Arial" w:hAnsi="Arial" w:cs="Arial"/>
          <w:sz w:val="24"/>
          <w:szCs w:val="24"/>
        </w:rPr>
        <w:t xml:space="preserve"> местного бюджета в орган, осуществляющий </w:t>
      </w:r>
      <w:r w:rsidRPr="00AD220C">
        <w:rPr>
          <w:rFonts w:ascii="Arial" w:hAnsi="Arial" w:cs="Arial"/>
          <w:bCs/>
          <w:sz w:val="24"/>
          <w:szCs w:val="24"/>
        </w:rPr>
        <w:t>внешний муниципальный финансовый контроль</w:t>
      </w:r>
      <w:r w:rsidRPr="00AD220C">
        <w:rPr>
          <w:rFonts w:ascii="Arial" w:hAnsi="Arial" w:cs="Arial"/>
          <w:sz w:val="24"/>
          <w:szCs w:val="24"/>
        </w:rPr>
        <w:t>;</w:t>
      </w:r>
    </w:p>
    <w:p w14:paraId="4E3999CD" w14:textId="2699D004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и) </w:t>
      </w:r>
      <w:r w:rsidR="008562A9" w:rsidRPr="00AD220C">
        <w:rPr>
          <w:rFonts w:ascii="Arial" w:hAnsi="Arial" w:cs="Arial"/>
          <w:sz w:val="24"/>
          <w:szCs w:val="24"/>
        </w:rPr>
        <w:t>вносит проект</w:t>
      </w:r>
      <w:r w:rsidRPr="00AD220C">
        <w:rPr>
          <w:rFonts w:ascii="Arial" w:hAnsi="Arial" w:cs="Arial"/>
          <w:sz w:val="24"/>
          <w:szCs w:val="24"/>
        </w:rPr>
        <w:t xml:space="preserve"> местного бюджета и прилагаемые к нему материалы на рассмотрение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района.</w:t>
      </w:r>
    </w:p>
    <w:p w14:paraId="0B1FEA38" w14:textId="77777777" w:rsidR="00C44C86" w:rsidRPr="00AD220C" w:rsidRDefault="00C44C86" w:rsidP="00AD2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691D90" w14:textId="77777777" w:rsidR="002977D6" w:rsidRPr="006E5F3E" w:rsidRDefault="002977D6" w:rsidP="006E5F3E">
      <w:pPr>
        <w:tabs>
          <w:tab w:val="left" w:pos="6806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>III. Разработка проекта местного бюджета</w:t>
      </w:r>
    </w:p>
    <w:p w14:paraId="75A0187E" w14:textId="2D7D87AA" w:rsidR="002977D6" w:rsidRPr="00AD220C" w:rsidRDefault="002977D6" w:rsidP="006E5F3E">
      <w:pPr>
        <w:pStyle w:val="ConsNormal"/>
        <w:widowControl/>
        <w:ind w:firstLine="709"/>
        <w:jc w:val="both"/>
        <w:rPr>
          <w:sz w:val="24"/>
          <w:szCs w:val="24"/>
          <w:lang w:val="ru-RU"/>
        </w:rPr>
      </w:pPr>
      <w:r w:rsidRPr="00AD220C">
        <w:rPr>
          <w:sz w:val="24"/>
          <w:szCs w:val="24"/>
          <w:lang w:val="ru-RU"/>
        </w:rPr>
        <w:t xml:space="preserve">5. Составление проекта бюджета </w:t>
      </w:r>
      <w:r w:rsidR="008562A9" w:rsidRPr="00AD220C">
        <w:rPr>
          <w:sz w:val="24"/>
          <w:szCs w:val="24"/>
          <w:lang w:val="ru-RU"/>
        </w:rPr>
        <w:t>Дружненского</w:t>
      </w:r>
      <w:r w:rsidRPr="00AD220C">
        <w:rPr>
          <w:sz w:val="24"/>
          <w:szCs w:val="24"/>
          <w:lang w:val="ru-RU"/>
        </w:rPr>
        <w:t xml:space="preserve"> сельсовета </w:t>
      </w:r>
      <w:r w:rsidR="00D614B7" w:rsidRPr="00AD220C">
        <w:rPr>
          <w:sz w:val="24"/>
          <w:szCs w:val="24"/>
          <w:lang w:val="ru-RU"/>
        </w:rPr>
        <w:t>Курчатовского</w:t>
      </w:r>
      <w:r w:rsidRPr="00AD220C">
        <w:rPr>
          <w:sz w:val="24"/>
          <w:szCs w:val="24"/>
          <w:lang w:val="ru-RU"/>
        </w:rPr>
        <w:t xml:space="preserve"> района основывается на:</w:t>
      </w:r>
    </w:p>
    <w:p w14:paraId="19D88B4B" w14:textId="77777777" w:rsidR="002977D6" w:rsidRPr="00AD220C" w:rsidRDefault="002977D6" w:rsidP="006E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236476EB" w14:textId="440F371A" w:rsidR="002977D6" w:rsidRPr="00AD220C" w:rsidRDefault="002977D6" w:rsidP="006E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lastRenderedPageBreak/>
        <w:t xml:space="preserve">- основных направлениях бюджетной и налоговой политики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района;</w:t>
      </w:r>
    </w:p>
    <w:p w14:paraId="6032D176" w14:textId="2000609C" w:rsidR="002977D6" w:rsidRPr="00AD220C" w:rsidRDefault="002977D6" w:rsidP="006E5F3E">
      <w:pPr>
        <w:pStyle w:val="ConsNormal"/>
        <w:widowControl/>
        <w:ind w:firstLine="709"/>
        <w:jc w:val="both"/>
        <w:rPr>
          <w:sz w:val="24"/>
          <w:szCs w:val="24"/>
          <w:lang w:val="ru-RU"/>
        </w:rPr>
      </w:pPr>
      <w:r w:rsidRPr="00AD220C">
        <w:rPr>
          <w:sz w:val="24"/>
          <w:szCs w:val="24"/>
          <w:lang w:val="ru-RU"/>
        </w:rPr>
        <w:t xml:space="preserve">- прогнозе социально-экономического развития </w:t>
      </w:r>
      <w:r w:rsidR="008562A9" w:rsidRPr="00AD220C">
        <w:rPr>
          <w:sz w:val="24"/>
          <w:szCs w:val="24"/>
          <w:lang w:val="ru-RU"/>
        </w:rPr>
        <w:t>Дружненского</w:t>
      </w:r>
      <w:r w:rsidRPr="00AD220C">
        <w:rPr>
          <w:sz w:val="24"/>
          <w:szCs w:val="24"/>
          <w:lang w:val="ru-RU"/>
        </w:rPr>
        <w:t xml:space="preserve"> сельсовета </w:t>
      </w:r>
      <w:r w:rsidR="00D614B7" w:rsidRPr="00AD220C">
        <w:rPr>
          <w:sz w:val="24"/>
          <w:szCs w:val="24"/>
          <w:lang w:val="ru-RU"/>
        </w:rPr>
        <w:t>Курчатовского</w:t>
      </w:r>
      <w:r w:rsidRPr="00AD220C">
        <w:rPr>
          <w:sz w:val="24"/>
          <w:szCs w:val="24"/>
          <w:lang w:val="ru-RU"/>
        </w:rPr>
        <w:t xml:space="preserve"> района;</w:t>
      </w:r>
    </w:p>
    <w:p w14:paraId="189A8FA2" w14:textId="77777777" w:rsidR="002977D6" w:rsidRPr="00AD220C" w:rsidRDefault="002977D6" w:rsidP="006E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D220C">
        <w:rPr>
          <w:rFonts w:ascii="Arial" w:hAnsi="Arial" w:cs="Arial"/>
          <w:iCs/>
          <w:sz w:val="24"/>
          <w:szCs w:val="24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14:paraId="7C8505AD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D220C">
        <w:rPr>
          <w:rFonts w:ascii="Arial" w:hAnsi="Arial" w:cs="Arial"/>
          <w:iCs/>
          <w:sz w:val="24"/>
          <w:szCs w:val="24"/>
        </w:rPr>
        <w:t>- муниципальных программах (проектах муниципальных программ, проектах изменений указанных программ).</w:t>
      </w:r>
    </w:p>
    <w:p w14:paraId="727A565D" w14:textId="5B0BD38F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6. 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сельсовет».</w:t>
      </w:r>
    </w:p>
    <w:p w14:paraId="514EB13D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Составление проекта местного бюджета производится в 3 этапа.</w:t>
      </w:r>
    </w:p>
    <w:p w14:paraId="52F25C4F" w14:textId="572908D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сельсовет».</w:t>
      </w:r>
    </w:p>
    <w:p w14:paraId="36CC12CC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При составлении проекта местного бюджета на первом этапе  финансовый отдел Администрации сельсовета:</w:t>
      </w:r>
    </w:p>
    <w:p w14:paraId="4DF9FC9E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- разрабатывает основные направления бюджетной и налоговой политики;</w:t>
      </w:r>
    </w:p>
    <w:p w14:paraId="0A5D1171" w14:textId="7777777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14:paraId="2F72DFF0" w14:textId="5E5ABD65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- организует разработку прогноза социально-экономического развития муниципального образования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сельсовет»;</w:t>
      </w:r>
    </w:p>
    <w:p w14:paraId="6505C364" w14:textId="31A92203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- разрабатывает показатели прогноза социально-экономического развития муниципального образования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 на очередной финансовый год и плановый период;</w:t>
      </w:r>
    </w:p>
    <w:p w14:paraId="2925BEED" w14:textId="474F1837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- при составлении проекта местного бюджета на очередной финансовый год организует разработку среднесрочного финансового плана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района.</w:t>
      </w:r>
    </w:p>
    <w:p w14:paraId="16874ABA" w14:textId="5BE0CAAB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14:paraId="468A5E41" w14:textId="5E609516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9. На третьем этапе финансовый отдел Администрации сельсовета готовит проект решения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сельсовета. </w:t>
      </w:r>
    </w:p>
    <w:p w14:paraId="454ECAA4" w14:textId="392F5A3F" w:rsidR="002977D6" w:rsidRPr="00AD220C" w:rsidRDefault="002977D6" w:rsidP="006E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Одобренный Администрацией </w:t>
      </w:r>
      <w:r w:rsidR="008562A9" w:rsidRPr="00AD220C">
        <w:rPr>
          <w:rFonts w:ascii="Arial" w:hAnsi="Arial" w:cs="Arial"/>
          <w:sz w:val="24"/>
          <w:szCs w:val="24"/>
        </w:rPr>
        <w:t>Дружненского сельсовета проект</w:t>
      </w:r>
      <w:r w:rsidRPr="00AD220C">
        <w:rPr>
          <w:rFonts w:ascii="Arial" w:hAnsi="Arial" w:cs="Arial"/>
          <w:sz w:val="24"/>
          <w:szCs w:val="24"/>
        </w:rPr>
        <w:t xml:space="preserve"> решения Собрания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 о местном бюджете на </w:t>
      </w:r>
      <w:r w:rsidRPr="00AD220C">
        <w:rPr>
          <w:rFonts w:ascii="Arial" w:hAnsi="Arial" w:cs="Arial"/>
          <w:sz w:val="24"/>
          <w:szCs w:val="24"/>
        </w:rPr>
        <w:lastRenderedPageBreak/>
        <w:t xml:space="preserve">очередной финансовый год (на очередной финансовый год и плановый период) вносится </w:t>
      </w:r>
      <w:r w:rsidR="008562A9" w:rsidRPr="00AD220C">
        <w:rPr>
          <w:rFonts w:ascii="Arial" w:hAnsi="Arial" w:cs="Arial"/>
          <w:sz w:val="24"/>
          <w:szCs w:val="24"/>
        </w:rPr>
        <w:t>в Собрание</w:t>
      </w:r>
      <w:r w:rsidRPr="00AD220C">
        <w:rPr>
          <w:rFonts w:ascii="Arial" w:hAnsi="Arial" w:cs="Arial"/>
          <w:sz w:val="24"/>
          <w:szCs w:val="24"/>
        </w:rPr>
        <w:t xml:space="preserve"> депутатов </w:t>
      </w:r>
      <w:r w:rsidR="008562A9" w:rsidRPr="00AD220C">
        <w:rPr>
          <w:rFonts w:ascii="Arial" w:hAnsi="Arial" w:cs="Arial"/>
          <w:sz w:val="24"/>
          <w:szCs w:val="24"/>
        </w:rPr>
        <w:t>Дружненского</w:t>
      </w:r>
      <w:r w:rsidRPr="00AD220C">
        <w:rPr>
          <w:rFonts w:ascii="Arial" w:hAnsi="Arial" w:cs="Arial"/>
          <w:sz w:val="24"/>
          <w:szCs w:val="24"/>
        </w:rPr>
        <w:t xml:space="preserve"> сельсовета.</w:t>
      </w:r>
    </w:p>
    <w:p w14:paraId="507ABDB5" w14:textId="19D9A20B" w:rsidR="002977D6" w:rsidRPr="00AD220C" w:rsidRDefault="002977D6" w:rsidP="006E5F3E">
      <w:pPr>
        <w:tabs>
          <w:tab w:val="left" w:pos="62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r w:rsidR="008562A9" w:rsidRPr="00AD220C">
        <w:rPr>
          <w:rFonts w:ascii="Arial" w:hAnsi="Arial" w:cs="Arial"/>
          <w:sz w:val="24"/>
          <w:szCs w:val="24"/>
        </w:rPr>
        <w:t>Дружненский</w:t>
      </w:r>
      <w:r w:rsidRPr="00AD220C">
        <w:rPr>
          <w:rFonts w:ascii="Arial" w:hAnsi="Arial" w:cs="Arial"/>
          <w:sz w:val="24"/>
          <w:szCs w:val="24"/>
        </w:rPr>
        <w:t xml:space="preserve"> сельсовет» </w:t>
      </w:r>
      <w:r w:rsidR="00D614B7" w:rsidRPr="00AD220C">
        <w:rPr>
          <w:rFonts w:ascii="Arial" w:hAnsi="Arial" w:cs="Arial"/>
          <w:sz w:val="24"/>
          <w:szCs w:val="24"/>
        </w:rPr>
        <w:t>Курчатовского</w:t>
      </w:r>
      <w:r w:rsidRPr="00AD220C">
        <w:rPr>
          <w:rFonts w:ascii="Arial" w:hAnsi="Arial" w:cs="Arial"/>
          <w:sz w:val="24"/>
          <w:szCs w:val="24"/>
        </w:rPr>
        <w:t xml:space="preserve"> района Курской области на очередной финансовый год (на очередной финансовый год и плановый период)</w:t>
      </w:r>
      <w:r w:rsidR="006E5F3E">
        <w:rPr>
          <w:rFonts w:ascii="Arial" w:hAnsi="Arial" w:cs="Arial"/>
          <w:sz w:val="24"/>
          <w:szCs w:val="24"/>
        </w:rPr>
        <w:t>.</w:t>
      </w:r>
    </w:p>
    <w:p w14:paraId="0FCCB2A1" w14:textId="77777777" w:rsidR="00BA1D1F" w:rsidRDefault="00BA1D1F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2B0F9E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B02F5F7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A2EF3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BF7C13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107CB1A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079B5B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DFD616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24F6A3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16B397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F482AB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45B9A7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9F02C35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DCE6B7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E8BBEE3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227047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E27E87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1CD736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791F1E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7AB75FA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D9B482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EEE45F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BC082C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0925CF9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A057FE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0839F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A3FD3C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36DE76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010B7E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22A436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027160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C44DD6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EADC0A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08488A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D3DF53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02B6379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93D727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B19D81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F4296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E4BEC4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772C15" w14:textId="77777777" w:rsidR="006E5F3E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E31B63" w14:textId="77777777" w:rsidR="006E5F3E" w:rsidRPr="00AD220C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ED9737" w14:textId="77777777" w:rsidR="0067344E" w:rsidRPr="00AD220C" w:rsidRDefault="0067344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CEF2D2" w14:textId="7EEA2534" w:rsidR="002977D6" w:rsidRPr="00AD220C" w:rsidRDefault="006E5F3E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694633F5" w14:textId="27FEDE6A" w:rsidR="0068071F" w:rsidRPr="00AD220C" w:rsidRDefault="002977D6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sz w:val="24"/>
          <w:szCs w:val="24"/>
        </w:rPr>
        <w:t xml:space="preserve">к Порядку </w:t>
      </w:r>
      <w:r w:rsidRPr="00AD220C">
        <w:rPr>
          <w:rFonts w:ascii="Arial" w:hAnsi="Arial" w:cs="Arial"/>
          <w:color w:val="000000"/>
          <w:spacing w:val="6"/>
          <w:sz w:val="24"/>
          <w:szCs w:val="24"/>
        </w:rPr>
        <w:t xml:space="preserve">составления </w:t>
      </w:r>
      <w:r w:rsidR="006E5F3E">
        <w:rPr>
          <w:rFonts w:ascii="Arial" w:hAnsi="Arial" w:cs="Arial"/>
          <w:sz w:val="24"/>
          <w:szCs w:val="24"/>
        </w:rPr>
        <w:t>проекта бюджета</w:t>
      </w:r>
    </w:p>
    <w:p w14:paraId="45443DC2" w14:textId="77777777" w:rsidR="0068071F" w:rsidRPr="00AD220C" w:rsidRDefault="002977D6" w:rsidP="006E5F3E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AD220C">
        <w:rPr>
          <w:rFonts w:ascii="Arial" w:hAnsi="Arial" w:cs="Arial"/>
          <w:bCs/>
          <w:iCs/>
          <w:sz w:val="24"/>
          <w:szCs w:val="24"/>
        </w:rPr>
        <w:t>муниципального образования</w:t>
      </w:r>
    </w:p>
    <w:p w14:paraId="66CEB78B" w14:textId="53C232FE" w:rsidR="006E5F3E" w:rsidRDefault="002977D6" w:rsidP="006E5F3E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AD220C">
        <w:rPr>
          <w:rFonts w:ascii="Arial" w:hAnsi="Arial" w:cs="Arial"/>
          <w:bCs/>
          <w:iCs/>
          <w:sz w:val="24"/>
          <w:szCs w:val="24"/>
        </w:rPr>
        <w:t>«</w:t>
      </w:r>
      <w:r w:rsidR="008562A9" w:rsidRPr="00AD220C">
        <w:rPr>
          <w:rFonts w:ascii="Arial" w:hAnsi="Arial" w:cs="Arial"/>
          <w:bCs/>
          <w:iCs/>
          <w:sz w:val="24"/>
          <w:szCs w:val="24"/>
        </w:rPr>
        <w:t>Дружненский</w:t>
      </w:r>
      <w:r w:rsidR="0068071F" w:rsidRPr="00AD220C">
        <w:rPr>
          <w:rFonts w:ascii="Arial" w:hAnsi="Arial" w:cs="Arial"/>
          <w:bCs/>
          <w:iCs/>
          <w:sz w:val="24"/>
          <w:szCs w:val="24"/>
        </w:rPr>
        <w:t xml:space="preserve"> сельсовет»</w:t>
      </w:r>
    </w:p>
    <w:p w14:paraId="773B0A24" w14:textId="6BA92A21" w:rsidR="002977D6" w:rsidRPr="00AD220C" w:rsidRDefault="00D614B7" w:rsidP="006E5F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D220C">
        <w:rPr>
          <w:rFonts w:ascii="Arial" w:hAnsi="Arial" w:cs="Arial"/>
          <w:bCs/>
          <w:iCs/>
          <w:sz w:val="24"/>
          <w:szCs w:val="24"/>
        </w:rPr>
        <w:t>Курчатовского</w:t>
      </w:r>
      <w:r w:rsidR="002977D6" w:rsidRPr="00AD220C">
        <w:rPr>
          <w:rFonts w:ascii="Arial" w:hAnsi="Arial" w:cs="Arial"/>
          <w:bCs/>
          <w:iCs/>
          <w:sz w:val="24"/>
          <w:szCs w:val="24"/>
        </w:rPr>
        <w:t xml:space="preserve"> района</w:t>
      </w:r>
      <w:r w:rsidR="006E5F3E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77D6" w:rsidRPr="00AD220C">
        <w:rPr>
          <w:rFonts w:ascii="Arial" w:hAnsi="Arial" w:cs="Arial"/>
          <w:bCs/>
          <w:iCs/>
          <w:sz w:val="24"/>
          <w:szCs w:val="24"/>
        </w:rPr>
        <w:t>Курской области</w:t>
      </w:r>
    </w:p>
    <w:p w14:paraId="2F00F96C" w14:textId="77777777" w:rsidR="002977D6" w:rsidRPr="00AD220C" w:rsidRDefault="002977D6" w:rsidP="006E5F3E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14:paraId="536D5EE7" w14:textId="77777777" w:rsidR="002977D6" w:rsidRPr="006E5F3E" w:rsidRDefault="002977D6" w:rsidP="00AD22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>ПЛАН-ГРАФИК</w:t>
      </w:r>
    </w:p>
    <w:p w14:paraId="18F3E7B6" w14:textId="32354823" w:rsidR="002977D6" w:rsidRPr="006E5F3E" w:rsidRDefault="002977D6" w:rsidP="006E5F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5F3E">
        <w:rPr>
          <w:rFonts w:ascii="Arial" w:hAnsi="Arial" w:cs="Arial"/>
          <w:b/>
          <w:sz w:val="32"/>
          <w:szCs w:val="32"/>
        </w:rPr>
        <w:t>предоставления сведений, необходимых для составления проекта</w:t>
      </w:r>
      <w:r w:rsidR="006E5F3E" w:rsidRPr="006E5F3E">
        <w:rPr>
          <w:rFonts w:ascii="Arial" w:hAnsi="Arial" w:cs="Arial"/>
          <w:b/>
          <w:sz w:val="32"/>
          <w:szCs w:val="32"/>
        </w:rPr>
        <w:t xml:space="preserve"> </w:t>
      </w:r>
      <w:r w:rsidRPr="006E5F3E">
        <w:rPr>
          <w:rFonts w:ascii="Arial" w:hAnsi="Arial" w:cs="Arial"/>
          <w:b/>
          <w:sz w:val="32"/>
          <w:szCs w:val="32"/>
        </w:rPr>
        <w:t>бюджета муниципального образования «</w:t>
      </w:r>
      <w:r w:rsidR="008562A9" w:rsidRPr="006E5F3E">
        <w:rPr>
          <w:rFonts w:ascii="Arial" w:hAnsi="Arial" w:cs="Arial"/>
          <w:b/>
          <w:sz w:val="32"/>
          <w:szCs w:val="32"/>
        </w:rPr>
        <w:t>Дружненский</w:t>
      </w:r>
      <w:r w:rsidR="0067344E" w:rsidRPr="006E5F3E">
        <w:rPr>
          <w:rFonts w:ascii="Arial" w:hAnsi="Arial" w:cs="Arial"/>
          <w:b/>
          <w:sz w:val="32"/>
          <w:szCs w:val="32"/>
        </w:rPr>
        <w:t xml:space="preserve"> сельсовет» </w:t>
      </w:r>
      <w:r w:rsidR="00D614B7" w:rsidRPr="006E5F3E">
        <w:rPr>
          <w:rFonts w:ascii="Arial" w:hAnsi="Arial" w:cs="Arial"/>
          <w:b/>
          <w:sz w:val="32"/>
          <w:szCs w:val="32"/>
        </w:rPr>
        <w:t>Курчатовского</w:t>
      </w:r>
      <w:r w:rsidRPr="006E5F3E">
        <w:rPr>
          <w:rFonts w:ascii="Arial" w:hAnsi="Arial" w:cs="Arial"/>
          <w:b/>
          <w:sz w:val="32"/>
          <w:szCs w:val="32"/>
        </w:rPr>
        <w:t xml:space="preserve"> района Курской области на очередной финансовый год (на очередной финансовый год </w:t>
      </w:r>
      <w:r w:rsidR="0068071F" w:rsidRPr="006E5F3E">
        <w:rPr>
          <w:rFonts w:ascii="Arial" w:hAnsi="Arial" w:cs="Arial"/>
          <w:b/>
          <w:sz w:val="32"/>
          <w:szCs w:val="32"/>
        </w:rPr>
        <w:t xml:space="preserve">и </w:t>
      </w:r>
      <w:r w:rsidRPr="006E5F3E">
        <w:rPr>
          <w:rFonts w:ascii="Arial" w:hAnsi="Arial" w:cs="Arial"/>
          <w:b/>
          <w:sz w:val="32"/>
          <w:szCs w:val="32"/>
        </w:rPr>
        <w:t>п</w:t>
      </w:r>
      <w:r w:rsidR="006E5F3E" w:rsidRPr="006E5F3E">
        <w:rPr>
          <w:rFonts w:ascii="Arial" w:hAnsi="Arial" w:cs="Arial"/>
          <w:b/>
          <w:sz w:val="32"/>
          <w:szCs w:val="32"/>
        </w:rPr>
        <w:t>лановый период)</w:t>
      </w:r>
    </w:p>
    <w:p w14:paraId="600CE797" w14:textId="77777777" w:rsidR="0068071F" w:rsidRPr="00AD220C" w:rsidRDefault="0068071F" w:rsidP="006E5F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80"/>
        <w:gridCol w:w="1164"/>
        <w:gridCol w:w="1984"/>
      </w:tblGrid>
      <w:tr w:rsidR="0068071F" w:rsidRPr="00AD220C" w14:paraId="2506E145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7B7" w14:textId="1AF7711D" w:rsidR="0068071F" w:rsidRPr="00AD220C" w:rsidRDefault="006E5F3E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68071F"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68071F" w:rsidRPr="00AD220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="0068071F" w:rsidRPr="00AD220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BD9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AA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D8D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Срок представления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9FC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Куда представляется</w:t>
            </w:r>
          </w:p>
        </w:tc>
      </w:tr>
      <w:tr w:rsidR="0068071F" w:rsidRPr="00AD220C" w14:paraId="1B10CF85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ACD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FE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5E8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D6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A17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68071F" w:rsidRPr="00AD220C" w14:paraId="2A762125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1E8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665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283" w14:textId="6185501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BB2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01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6AA" w14:textId="2B0FA6A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5C428136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45D0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6F9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0F4" w14:textId="49CCB302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9F6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42" w14:textId="012228B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44862B32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694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688" w14:textId="5F764229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истекший период текущего финансового года и ожидаемые итоги социально- экономического развития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888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D2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409" w14:textId="452D10DD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695DD16B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367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93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Прогноз социально-экономического развития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5EE8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Отдел по социально-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экономическому развитию и регулированию продовольственного рынка; Администрация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CE4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01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BCD" w14:textId="4FFD655E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40D5D014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014" w14:textId="77777777" w:rsidR="0068071F" w:rsidRPr="00AD220C" w:rsidRDefault="00BA1D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  <w:r w:rsidR="0068071F" w:rsidRPr="00AD220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2EC" w14:textId="0F58F2E6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Плановый реестр расходных обязательств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18A" w14:textId="4362CAF0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1C0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5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BB0" w14:textId="6D36F0B5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Дружненского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сельсо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ета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406C33B7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73B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01E" w14:textId="47B36E8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Уточненный реестр расходных обязательств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E8C" w14:textId="33AA2424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DEC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15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123" w14:textId="20D08A3D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2E44026A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1D1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CB3" w14:textId="2AD38539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Показатели для разработки проекта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области:</w:t>
            </w:r>
          </w:p>
          <w:p w14:paraId="21021DB3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сводный индекс потребительских цен (все товары и платные услуги);</w:t>
            </w:r>
          </w:p>
          <w:p w14:paraId="693A1A71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индекс-дефлятор цен сельскохозяйственной продукции;</w:t>
            </w:r>
          </w:p>
          <w:p w14:paraId="751546A7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фонд начисленной заработной платы и темпы роста (снижения);</w:t>
            </w:r>
          </w:p>
          <w:p w14:paraId="4C445A32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- прогнозные размеры зачисления части прибыли муниципальных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ECC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1C1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30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DCF" w14:textId="64BB78EA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259126CE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BDC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81C" w14:textId="040EE4DE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Прогноз объемов поступлений в бюджет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по соответствующим видам (подвидам) доходов и источникам финансирования дефицита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50F" w14:textId="18F86986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администраторы доходов и источников финансирования дефицита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DF4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01 но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D11" w14:textId="16C23F3E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 сельсовета 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0D942B8C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974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EF4" w14:textId="13157F8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Проект распоряжения Администрации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«Об утверждении основных направлений бюджетной и налоговой политики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25A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D5FA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2E7" w14:textId="773C93E5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602FD56B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31C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3F5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CFA" w14:textId="0643429D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DE4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01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352" w14:textId="2876F6E0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691E6501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19D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268" w14:textId="2A8E70F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Порядок планирования бюджетных ассигнований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7FD5" w14:textId="7FED8AC3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88D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01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1D2" w14:textId="0252513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AD220C" w14:paraId="5BE3BF91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0E5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2DC" w14:textId="1B7D34A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Методика формирования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A75" w14:textId="064F6EF3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763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01 но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33D" w14:textId="66FCEA99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AD220C" w14:paraId="69F708F0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7A9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D24" w14:textId="723E22EE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A9B" w14:textId="4FDDCE69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сельсовета 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82B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01 ок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6D7" w14:textId="222CBF60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AD220C" w14:paraId="25C15776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04A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F73" w14:textId="6351907F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муниципальных программ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района, предлагаемых главными распорядителями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к финансированию из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D14" w14:textId="5644405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AFD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3C4" w14:textId="2DB0F430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5F7A189C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ADE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7B0" w14:textId="543C2D5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Данные о предельных объемах бюджетного финансирования на очередной финансовый год (очередной финансовый год и плановый период) по главным распорядителям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7E3" w14:textId="76637E85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5E35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01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2EC" w14:textId="75B44241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AD220C" w14:paraId="359D2013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2B1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153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51D" w14:textId="0EE148B5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BF4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31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85A" w14:textId="42EE2B4E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  <w:tr w:rsidR="0068071F" w:rsidRPr="00AD220C" w14:paraId="1EA4285A" w14:textId="77777777" w:rsidTr="006E5F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866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68B" w14:textId="50CE9A9F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Проект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Решения Собрания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депутатов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области 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бюджете муниципального района «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район» на очередной финансовый год (очередной финансовый 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год и плановый период) с приложением следующих документов:</w:t>
            </w:r>
          </w:p>
          <w:p w14:paraId="78FCB524" w14:textId="19C1F4BF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- основные направления бюджетной и налоговой политики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на очередной финансовый год (очередной финансовый год и плановый период);</w:t>
            </w:r>
          </w:p>
          <w:p w14:paraId="11BE0D55" w14:textId="4E45ECFF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- предварительные итоги социально-экономического развития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истекший период текущего финансового года и ожидаемые итоги социально-экономического развития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за текущий финансовый год;</w:t>
            </w:r>
          </w:p>
          <w:p w14:paraId="4312350B" w14:textId="374B4BB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- прогноз социально-экономического развития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района;</w:t>
            </w:r>
          </w:p>
          <w:p w14:paraId="2C89C58F" w14:textId="1E7DCEDA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прогноз основных характеристик (общий объем доходов, общий объем расходов, дефицит бюджета)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период);</w:t>
            </w:r>
          </w:p>
          <w:p w14:paraId="3C6CBB44" w14:textId="3E9A0C4E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пояснительная записка к проекту бюджета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области;</w:t>
            </w:r>
          </w:p>
          <w:p w14:paraId="32590203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14:paraId="1BAEEC8F" w14:textId="6EAD8DFB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оценка ожидаемого исполнения бюджета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за текущий финансовый год;</w:t>
            </w:r>
          </w:p>
          <w:p w14:paraId="20B5D7A8" w14:textId="6E94A7A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- проект бюджетного прогноза муниципального образования «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Дружненский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сельсовета»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на долгосрочный период (в случае принятия Собранием депутатов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A39" w14:textId="6B5556F8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 сельсовета 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6DF" w14:textId="77777777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>До 1</w:t>
            </w:r>
            <w:r w:rsidR="001B251E" w:rsidRPr="00AD220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71E" w14:textId="20190E0A" w:rsidR="0068071F" w:rsidRPr="00AD220C" w:rsidRDefault="0068071F" w:rsidP="006E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62A9" w:rsidRPr="00AD220C">
              <w:rPr>
                <w:rFonts w:ascii="Arial" w:eastAsia="Times New Roman" w:hAnsi="Arial" w:cs="Arial"/>
                <w:sz w:val="24"/>
                <w:szCs w:val="24"/>
              </w:rPr>
              <w:t>Дружненского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r w:rsidR="00120770" w:rsidRPr="00AD220C">
              <w:rPr>
                <w:rFonts w:ascii="Arial" w:eastAsia="Times New Roman" w:hAnsi="Arial" w:cs="Arial"/>
                <w:sz w:val="24"/>
                <w:szCs w:val="24"/>
              </w:rPr>
              <w:t>Курчатовского</w:t>
            </w:r>
            <w:r w:rsidRPr="00AD220C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</w:tr>
    </w:tbl>
    <w:p w14:paraId="43454779" w14:textId="77777777" w:rsidR="00F27E77" w:rsidRPr="006E5F3E" w:rsidRDefault="00F27E77" w:rsidP="006E5F3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27E77" w:rsidRPr="006E5F3E" w:rsidSect="00AD220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D6"/>
    <w:rsid w:val="000D665D"/>
    <w:rsid w:val="000E1E20"/>
    <w:rsid w:val="000E5319"/>
    <w:rsid w:val="00120770"/>
    <w:rsid w:val="001B251E"/>
    <w:rsid w:val="001C0661"/>
    <w:rsid w:val="002977D6"/>
    <w:rsid w:val="00304EDF"/>
    <w:rsid w:val="003B48EB"/>
    <w:rsid w:val="0067344E"/>
    <w:rsid w:val="0068071F"/>
    <w:rsid w:val="006E5F3E"/>
    <w:rsid w:val="0080501A"/>
    <w:rsid w:val="008562A9"/>
    <w:rsid w:val="00AD220C"/>
    <w:rsid w:val="00BA1D1F"/>
    <w:rsid w:val="00C44C86"/>
    <w:rsid w:val="00D614B7"/>
    <w:rsid w:val="00DC11DE"/>
    <w:rsid w:val="00E101AC"/>
    <w:rsid w:val="00F2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E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Valya</cp:lastModifiedBy>
  <cp:revision>6</cp:revision>
  <cp:lastPrinted>2020-09-30T13:27:00Z</cp:lastPrinted>
  <dcterms:created xsi:type="dcterms:W3CDTF">2020-09-29T09:17:00Z</dcterms:created>
  <dcterms:modified xsi:type="dcterms:W3CDTF">2020-09-30T13:27:00Z</dcterms:modified>
</cp:coreProperties>
</file>